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BB" w:rsidRDefault="003B16BB" w:rsidP="00E721BF">
      <w:pPr>
        <w:spacing w:after="0" w:line="240" w:lineRule="auto"/>
        <w:jc w:val="both"/>
        <w:outlineLvl w:val="1"/>
        <w:rPr>
          <w:rFonts w:ascii="Arial" w:eastAsia="Times New Roman" w:hAnsi="Arial" w:cs="Arial"/>
          <w:b/>
          <w:bCs/>
          <w:color w:val="343B4D"/>
          <w:sz w:val="45"/>
          <w:szCs w:val="45"/>
          <w:lang w:eastAsia="pt-BR"/>
        </w:rPr>
      </w:pPr>
      <w:bookmarkStart w:id="0" w:name="_GoBack"/>
      <w:bookmarkEnd w:id="0"/>
    </w:p>
    <w:p w:rsidR="004E5394" w:rsidRDefault="00E721BF" w:rsidP="00E721BF">
      <w:pPr>
        <w:spacing w:after="0" w:line="240" w:lineRule="auto"/>
        <w:jc w:val="both"/>
        <w:outlineLvl w:val="1"/>
        <w:rPr>
          <w:rFonts w:ascii="Arial" w:eastAsia="Times New Roman" w:hAnsi="Arial" w:cs="Arial"/>
          <w:b/>
          <w:bCs/>
          <w:color w:val="343B4D"/>
          <w:sz w:val="45"/>
          <w:szCs w:val="45"/>
          <w:lang w:val="fr-FR" w:eastAsia="pt-BR"/>
        </w:rPr>
      </w:pPr>
      <w:r>
        <w:rPr>
          <w:rFonts w:ascii="Arial" w:eastAsia="Times New Roman" w:hAnsi="Arial" w:cs="Arial"/>
          <w:b/>
          <w:bCs/>
          <w:noProof/>
          <w:color w:val="343B4D"/>
          <w:sz w:val="45"/>
          <w:szCs w:val="45"/>
          <w:lang w:eastAsia="pt-BR"/>
        </w:rPr>
        <w:drawing>
          <wp:anchor distT="0" distB="0" distL="114300" distR="114300" simplePos="0" relativeHeight="251658240" behindDoc="1" locked="0" layoutInCell="1" allowOverlap="1">
            <wp:simplePos x="0" y="0"/>
            <wp:positionH relativeFrom="column">
              <wp:posOffset>340995</wp:posOffset>
            </wp:positionH>
            <wp:positionV relativeFrom="paragraph">
              <wp:posOffset>525145</wp:posOffset>
            </wp:positionV>
            <wp:extent cx="5400675" cy="4048125"/>
            <wp:effectExtent l="19050" t="0" r="9525" b="0"/>
            <wp:wrapThrough wrapText="bothSides">
              <wp:wrapPolygon edited="0">
                <wp:start x="-76" y="0"/>
                <wp:lineTo x="-76" y="21549"/>
                <wp:lineTo x="21638" y="21549"/>
                <wp:lineTo x="21638" y="0"/>
                <wp:lineTo x="-76" y="0"/>
              </wp:wrapPolygon>
            </wp:wrapThrough>
            <wp:docPr id="1" name="Imagem 0" descr="cocovado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vado44.jpg"/>
                    <pic:cNvPicPr/>
                  </pic:nvPicPr>
                  <pic:blipFill>
                    <a:blip r:embed="rId5" cstate="print"/>
                    <a:stretch>
                      <a:fillRect/>
                    </a:stretch>
                  </pic:blipFill>
                  <pic:spPr>
                    <a:xfrm>
                      <a:off x="0" y="0"/>
                      <a:ext cx="5400675" cy="4048125"/>
                    </a:xfrm>
                    <a:prstGeom prst="rect">
                      <a:avLst/>
                    </a:prstGeom>
                  </pic:spPr>
                </pic:pic>
              </a:graphicData>
            </a:graphic>
          </wp:anchor>
        </w:drawing>
      </w:r>
      <w:r>
        <w:rPr>
          <w:rFonts w:ascii="Arial" w:eastAsia="Times New Roman" w:hAnsi="Arial" w:cs="Arial"/>
          <w:b/>
          <w:bCs/>
          <w:color w:val="343B4D"/>
          <w:sz w:val="45"/>
          <w:szCs w:val="45"/>
          <w:lang w:val="fr-FR" w:eastAsia="pt-BR"/>
        </w:rPr>
        <w:t>Les s</w:t>
      </w:r>
      <w:r w:rsidRPr="004E5394">
        <w:rPr>
          <w:rFonts w:ascii="Arial" w:eastAsia="Times New Roman" w:hAnsi="Arial" w:cs="Arial"/>
          <w:b/>
          <w:bCs/>
          <w:color w:val="343B4D"/>
          <w:sz w:val="45"/>
          <w:szCs w:val="45"/>
          <w:lang w:val="fr-FR" w:eastAsia="pt-BR"/>
        </w:rPr>
        <w:t>olutions pour se rendre au Corcovado</w:t>
      </w:r>
      <w:r w:rsidRPr="00E721BF">
        <w:rPr>
          <w:rFonts w:ascii="Arial" w:eastAsia="Times New Roman" w:hAnsi="Arial" w:cs="Arial"/>
          <w:b/>
          <w:bCs/>
          <w:noProof/>
          <w:color w:val="343B4D"/>
          <w:sz w:val="45"/>
          <w:szCs w:val="45"/>
          <w:lang w:val="fr-FR" w:eastAsia="pt-BR"/>
        </w:rPr>
        <w:t xml:space="preserve"> </w:t>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r>
        <w:rPr>
          <w:rFonts w:ascii="Arial" w:eastAsia="Times New Roman" w:hAnsi="Arial" w:cs="Arial"/>
          <w:b/>
          <w:bCs/>
          <w:color w:val="343B4D"/>
          <w:sz w:val="45"/>
          <w:szCs w:val="45"/>
          <w:lang w:val="fr-FR" w:eastAsia="pt-BR"/>
        </w:rPr>
        <w:br/>
      </w:r>
    </w:p>
    <w:p w:rsidR="004E5394" w:rsidRPr="004E5394" w:rsidRDefault="004E5394" w:rsidP="004E5394">
      <w:pPr>
        <w:spacing w:after="0" w:line="240" w:lineRule="auto"/>
        <w:jc w:val="both"/>
        <w:outlineLvl w:val="1"/>
        <w:rPr>
          <w:rFonts w:ascii="Arial" w:eastAsia="Times New Roman" w:hAnsi="Arial" w:cs="Arial"/>
          <w:b/>
          <w:bCs/>
          <w:color w:val="343B4D"/>
          <w:sz w:val="45"/>
          <w:szCs w:val="45"/>
          <w:lang w:val="fr-FR" w:eastAsia="pt-BR"/>
        </w:rPr>
      </w:pPr>
    </w:p>
    <w:p w:rsidR="004E5394" w:rsidRPr="003B16BB" w:rsidRDefault="004E5394" w:rsidP="004E5394">
      <w:pPr>
        <w:pStyle w:val="Ttulo3"/>
        <w:spacing w:before="0"/>
        <w:jc w:val="both"/>
        <w:rPr>
          <w:rStyle w:val="nfase"/>
          <w:color w:val="0D0D0D" w:themeColor="text1" w:themeTint="F2"/>
          <w:lang w:val="fr-FR"/>
        </w:rPr>
      </w:pPr>
      <w:r w:rsidRPr="003B16BB">
        <w:rPr>
          <w:rFonts w:ascii="Arial" w:hAnsi="Arial" w:cs="Arial"/>
          <w:color w:val="0D0D0D" w:themeColor="text1" w:themeTint="F2"/>
          <w:sz w:val="36"/>
          <w:szCs w:val="36"/>
          <w:lang w:val="fr-FR"/>
        </w:rPr>
        <w:t>1 – Le Train funiculaire</w:t>
      </w:r>
    </w:p>
    <w:p w:rsidR="004E5394" w:rsidRPr="003B16BB" w:rsidRDefault="004E5394" w:rsidP="004E5394">
      <w:pPr>
        <w:rPr>
          <w:color w:val="0D0D0D" w:themeColor="text1" w:themeTint="F2"/>
          <w:lang w:val="fr-FR"/>
        </w:rPr>
      </w:pPr>
      <w:r w:rsidRPr="003B16BB">
        <w:rPr>
          <w:rFonts w:ascii="Arial" w:hAnsi="Arial" w:cs="Arial"/>
          <w:color w:val="0D0D0D" w:themeColor="text1" w:themeTint="F2"/>
          <w:sz w:val="27"/>
          <w:szCs w:val="27"/>
          <w:lang w:val="fr-FR"/>
        </w:rPr>
        <w:t xml:space="preserve">station de bus </w:t>
      </w:r>
      <w:r w:rsidRPr="003B16BB">
        <w:rPr>
          <w:rStyle w:val="Forte"/>
          <w:rFonts w:ascii="Arial" w:hAnsi="Arial" w:cs="Arial"/>
          <w:color w:val="0D0D0D" w:themeColor="text1" w:themeTint="F2"/>
          <w:sz w:val="27"/>
          <w:szCs w:val="27"/>
          <w:lang w:val="fr-FR"/>
        </w:rPr>
        <w:t>Cosme Velho, prix +/- 20 euros</w:t>
      </w:r>
    </w:p>
    <w:p w:rsidR="004E5394" w:rsidRPr="003B16BB" w:rsidRDefault="004E5394" w:rsidP="004E5394">
      <w:pPr>
        <w:pStyle w:val="Ttulo3"/>
        <w:spacing w:before="0"/>
        <w:jc w:val="both"/>
        <w:rPr>
          <w:rFonts w:ascii="Arial" w:hAnsi="Arial" w:cs="Arial"/>
          <w:color w:val="0D0D0D" w:themeColor="text1" w:themeTint="F2"/>
          <w:sz w:val="36"/>
          <w:szCs w:val="36"/>
          <w:lang w:val="fr-FR"/>
        </w:rPr>
      </w:pPr>
      <w:r w:rsidRPr="003B16BB">
        <w:rPr>
          <w:rFonts w:ascii="Arial" w:hAnsi="Arial" w:cs="Arial"/>
          <w:color w:val="0D0D0D" w:themeColor="text1" w:themeTint="F2"/>
          <w:sz w:val="36"/>
          <w:szCs w:val="36"/>
          <w:lang w:val="fr-FR"/>
        </w:rPr>
        <w:t>2 – Les minibus</w:t>
      </w:r>
    </w:p>
    <w:p w:rsidR="004E5394" w:rsidRPr="003B16BB" w:rsidRDefault="004E5394" w:rsidP="004E5394">
      <w:pPr>
        <w:rPr>
          <w:rFonts w:ascii="Arial" w:hAnsi="Arial" w:cs="Arial"/>
          <w:color w:val="0D0D0D" w:themeColor="text1" w:themeTint="F2"/>
          <w:sz w:val="27"/>
          <w:szCs w:val="27"/>
          <w:lang w:val="fr-FR"/>
        </w:rPr>
      </w:pPr>
      <w:r w:rsidRPr="003B16BB">
        <w:rPr>
          <w:rFonts w:ascii="Arial" w:hAnsi="Arial" w:cs="Arial"/>
          <w:color w:val="0D0D0D" w:themeColor="text1" w:themeTint="F2"/>
          <w:sz w:val="27"/>
          <w:szCs w:val="27"/>
          <w:lang w:val="fr-FR"/>
        </w:rPr>
        <w:t>depuis la station de métro « </w:t>
      </w:r>
      <w:r w:rsidRPr="003B16BB">
        <w:rPr>
          <w:rStyle w:val="Forte"/>
          <w:rFonts w:ascii="Arial" w:hAnsi="Arial" w:cs="Arial"/>
          <w:color w:val="0D0D0D" w:themeColor="text1" w:themeTint="F2"/>
          <w:sz w:val="27"/>
          <w:szCs w:val="27"/>
          <w:lang w:val="fr-FR"/>
        </w:rPr>
        <w:t>Largo do Machado</w:t>
      </w:r>
      <w:r w:rsidRPr="003B16BB">
        <w:rPr>
          <w:rFonts w:ascii="Arial" w:hAnsi="Arial" w:cs="Arial"/>
          <w:color w:val="0D0D0D" w:themeColor="text1" w:themeTint="F2"/>
          <w:sz w:val="27"/>
          <w:szCs w:val="27"/>
          <w:lang w:val="fr-FR"/>
        </w:rPr>
        <w:t>« </w:t>
      </w:r>
    </w:p>
    <w:p w:rsidR="004E5394" w:rsidRPr="003B16BB" w:rsidRDefault="004E5394" w:rsidP="004E5394">
      <w:pPr>
        <w:rPr>
          <w:rFonts w:ascii="Arial" w:hAnsi="Arial" w:cs="Arial"/>
          <w:color w:val="0D0D0D" w:themeColor="text1" w:themeTint="F2"/>
          <w:sz w:val="27"/>
          <w:szCs w:val="27"/>
          <w:lang w:val="fr-FR"/>
        </w:rPr>
      </w:pPr>
      <w:r w:rsidRPr="003B16BB">
        <w:rPr>
          <w:rFonts w:ascii="Arial" w:hAnsi="Arial" w:cs="Arial"/>
          <w:color w:val="0D0D0D" w:themeColor="text1" w:themeTint="F2"/>
          <w:sz w:val="27"/>
          <w:szCs w:val="27"/>
          <w:lang w:val="fr-FR"/>
        </w:rPr>
        <w:t>. Les véhicules sont des Vans avec un liseré Bleu et Vert, Le prix de 18 à 20 Euros transport A/R + entrée Corcovado.</w:t>
      </w:r>
    </w:p>
    <w:p w:rsidR="004E5394" w:rsidRPr="003B16BB" w:rsidRDefault="004E5394" w:rsidP="004E5394">
      <w:pPr>
        <w:pStyle w:val="Ttulo3"/>
        <w:spacing w:before="0"/>
        <w:jc w:val="both"/>
        <w:rPr>
          <w:rFonts w:ascii="Arial" w:hAnsi="Arial" w:cs="Arial"/>
          <w:color w:val="0D0D0D" w:themeColor="text1" w:themeTint="F2"/>
          <w:sz w:val="36"/>
          <w:szCs w:val="36"/>
          <w:lang w:val="fr-FR"/>
        </w:rPr>
      </w:pPr>
      <w:r w:rsidRPr="003B16BB">
        <w:rPr>
          <w:rFonts w:ascii="Arial" w:hAnsi="Arial" w:cs="Arial"/>
          <w:color w:val="0D0D0D" w:themeColor="text1" w:themeTint="F2"/>
          <w:sz w:val="36"/>
          <w:szCs w:val="36"/>
          <w:lang w:val="fr-FR"/>
        </w:rPr>
        <w:t>3 – à pied !</w:t>
      </w:r>
    </w:p>
    <w:p w:rsidR="004E5394" w:rsidRPr="003B16BB" w:rsidRDefault="004E5394" w:rsidP="004E5394">
      <w:pPr>
        <w:rPr>
          <w:rFonts w:ascii="Arial" w:hAnsi="Arial" w:cs="Arial"/>
          <w:color w:val="0D0D0D" w:themeColor="text1" w:themeTint="F2"/>
          <w:sz w:val="27"/>
          <w:szCs w:val="27"/>
          <w:lang w:val="fr-FR"/>
        </w:rPr>
      </w:pPr>
      <w:r w:rsidRPr="003B16BB">
        <w:rPr>
          <w:rFonts w:ascii="Arial" w:hAnsi="Arial" w:cs="Arial"/>
          <w:color w:val="0D0D0D" w:themeColor="text1" w:themeTint="F2"/>
          <w:sz w:val="27"/>
          <w:szCs w:val="27"/>
          <w:lang w:val="fr-FR"/>
        </w:rPr>
        <w:t>Le départ se fait depuis le Parque lage, et vous emmènera directement au pied de la statue de Jésus, où vous devrez évidemment payer l’entrée +/- 10 Euros.</w:t>
      </w:r>
    </w:p>
    <w:p w:rsidR="00906CFE" w:rsidRPr="003B16BB" w:rsidRDefault="00906CFE" w:rsidP="003B16BB">
      <w:pPr>
        <w:pStyle w:val="Ttulo3"/>
        <w:spacing w:before="0"/>
        <w:jc w:val="both"/>
        <w:rPr>
          <w:rFonts w:ascii="Arial" w:hAnsi="Arial" w:cs="Arial"/>
          <w:b w:val="0"/>
          <w:color w:val="0D0D0D" w:themeColor="text1" w:themeTint="F2"/>
          <w:sz w:val="27"/>
          <w:szCs w:val="27"/>
          <w:lang w:val="fr-FR"/>
        </w:rPr>
      </w:pPr>
      <w:r w:rsidRPr="003B16BB">
        <w:rPr>
          <w:rFonts w:ascii="Arial" w:hAnsi="Arial" w:cs="Arial"/>
          <w:color w:val="0D0D0D" w:themeColor="text1" w:themeTint="F2"/>
          <w:sz w:val="36"/>
          <w:szCs w:val="36"/>
          <w:lang w:val="fr-FR"/>
        </w:rPr>
        <w:t xml:space="preserve">3 – Tour touristique en voiture et guide Français </w:t>
      </w:r>
      <w:r w:rsidRPr="003B16BB">
        <w:rPr>
          <w:rStyle w:val="Forte"/>
          <w:color w:val="0D0D0D" w:themeColor="text1" w:themeTint="F2"/>
          <w:shd w:val="clear" w:color="auto" w:fill="FFFFFF"/>
          <w:lang w:val="fr-FR"/>
        </w:rPr>
        <w:t xml:space="preserve">Circuit n° </w:t>
      </w:r>
      <w:r w:rsidRPr="003B16BB">
        <w:rPr>
          <w:rStyle w:val="msonormal0"/>
          <w:rFonts w:ascii="Arial" w:hAnsi="Arial" w:cs="Arial"/>
          <w:b w:val="0"/>
          <w:color w:val="0D0D0D" w:themeColor="text1" w:themeTint="F2"/>
          <w:sz w:val="27"/>
          <w:szCs w:val="27"/>
          <w:shd w:val="clear" w:color="auto" w:fill="FFFFFF"/>
          <w:lang w:val="fr-FR"/>
        </w:rPr>
        <w:t>Corcovado em passant par la route de la forêt de Tijuca, Santa Tereza, Cathedrale Metropolitaine (centre historique) en suivant par le Parque de Flamengo, plage de Botafogo et je vous dépose au Pain de Sucre où bien je vous ramène à l´hôtel en longeant aussi la plage de Copacabana. (Minimum 2 personnes)-Tarif: 80,00 reais p/pers. - durée du tour 4h00 - Entrée Corcovado (Christe Rédempteur) 35 réais lundi au vendredi et 45,00 réais p/pers. le week-end et jour férié.</w:t>
      </w:r>
    </w:p>
    <w:p w:rsidR="009F3CE3" w:rsidRPr="00906CFE" w:rsidRDefault="009F3CE3">
      <w:pPr>
        <w:rPr>
          <w:color w:val="76D8E8" w:themeColor="background2" w:themeShade="BF"/>
          <w:lang w:val="fr-FR"/>
        </w:rPr>
      </w:pPr>
    </w:p>
    <w:sectPr w:rsidR="009F3CE3" w:rsidRPr="00906CFE" w:rsidSect="005871B5">
      <w:pgSz w:w="11906" w:h="16838" w:code="9"/>
      <w:pgMar w:top="284" w:right="709"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5394"/>
    <w:rsid w:val="002B4C03"/>
    <w:rsid w:val="003B16BB"/>
    <w:rsid w:val="004E5394"/>
    <w:rsid w:val="005871B5"/>
    <w:rsid w:val="00622951"/>
    <w:rsid w:val="00906CFE"/>
    <w:rsid w:val="009F3CE3"/>
    <w:rsid w:val="00E721BF"/>
    <w:rsid w:val="00F71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4CB1B-141B-4010-A087-61B00FDF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E3"/>
  </w:style>
  <w:style w:type="paragraph" w:styleId="Ttulo2">
    <w:name w:val="heading 2"/>
    <w:basedOn w:val="Normal"/>
    <w:link w:val="Ttulo2Char"/>
    <w:uiPriority w:val="9"/>
    <w:qFormat/>
    <w:rsid w:val="004E539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4E5394"/>
    <w:pPr>
      <w:keepNext/>
      <w:keepLines/>
      <w:spacing w:before="200" w:after="0"/>
      <w:outlineLvl w:val="2"/>
    </w:pPr>
    <w:rPr>
      <w:rFonts w:asciiTheme="majorHAnsi" w:eastAsiaTheme="majorEastAsia" w:hAnsiTheme="majorHAnsi" w:cstheme="majorBidi"/>
      <w:b/>
      <w:bCs/>
      <w:color w:val="0F6FC6"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E539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E5394"/>
    <w:rPr>
      <w:rFonts w:asciiTheme="majorHAnsi" w:eastAsiaTheme="majorEastAsia" w:hAnsiTheme="majorHAnsi" w:cstheme="majorBidi"/>
      <w:b/>
      <w:bCs/>
      <w:color w:val="0F6FC6" w:themeColor="accent1"/>
    </w:rPr>
  </w:style>
  <w:style w:type="character" w:styleId="Forte">
    <w:name w:val="Strong"/>
    <w:basedOn w:val="Fontepargpadro"/>
    <w:uiPriority w:val="22"/>
    <w:qFormat/>
    <w:rsid w:val="004E5394"/>
    <w:rPr>
      <w:b/>
      <w:bCs/>
    </w:rPr>
  </w:style>
  <w:style w:type="paragraph" w:styleId="Textodebalo">
    <w:name w:val="Balloon Text"/>
    <w:basedOn w:val="Normal"/>
    <w:link w:val="TextodebaloChar"/>
    <w:uiPriority w:val="99"/>
    <w:semiHidden/>
    <w:unhideWhenUsed/>
    <w:rsid w:val="00E721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21BF"/>
    <w:rPr>
      <w:rFonts w:ascii="Tahoma" w:hAnsi="Tahoma" w:cs="Tahoma"/>
      <w:sz w:val="16"/>
      <w:szCs w:val="16"/>
    </w:rPr>
  </w:style>
  <w:style w:type="paragraph" w:styleId="SemEspaamento">
    <w:name w:val="No Spacing"/>
    <w:link w:val="SemEspaamentoChar"/>
    <w:uiPriority w:val="1"/>
    <w:qFormat/>
    <w:rsid w:val="00906CF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906CFE"/>
    <w:rPr>
      <w:rFonts w:eastAsiaTheme="minorEastAsia"/>
    </w:rPr>
  </w:style>
  <w:style w:type="character" w:customStyle="1" w:styleId="msonormal0">
    <w:name w:val="msonormal0"/>
    <w:basedOn w:val="Fontepargpadro"/>
    <w:rsid w:val="00906CFE"/>
  </w:style>
  <w:style w:type="character" w:styleId="nfase">
    <w:name w:val="Emphasis"/>
    <w:basedOn w:val="Fontepargpadro"/>
    <w:uiPriority w:val="20"/>
    <w:qFormat/>
    <w:rsid w:val="003B1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28697">
      <w:bodyDiv w:val="1"/>
      <w:marLeft w:val="0"/>
      <w:marRight w:val="0"/>
      <w:marTop w:val="0"/>
      <w:marBottom w:val="0"/>
      <w:divBdr>
        <w:top w:val="none" w:sz="0" w:space="0" w:color="auto"/>
        <w:left w:val="none" w:sz="0" w:space="0" w:color="auto"/>
        <w:bottom w:val="none" w:sz="0" w:space="0" w:color="auto"/>
        <w:right w:val="none" w:sz="0" w:space="0" w:color="auto"/>
      </w:divBdr>
    </w:div>
    <w:div w:id="819035213">
      <w:bodyDiv w:val="1"/>
      <w:marLeft w:val="0"/>
      <w:marRight w:val="0"/>
      <w:marTop w:val="0"/>
      <w:marBottom w:val="0"/>
      <w:divBdr>
        <w:top w:val="none" w:sz="0" w:space="0" w:color="auto"/>
        <w:left w:val="none" w:sz="0" w:space="0" w:color="auto"/>
        <w:bottom w:val="none" w:sz="0" w:space="0" w:color="auto"/>
        <w:right w:val="none" w:sz="0" w:space="0" w:color="auto"/>
      </w:divBdr>
    </w:div>
    <w:div w:id="1109198839">
      <w:bodyDiv w:val="1"/>
      <w:marLeft w:val="0"/>
      <w:marRight w:val="0"/>
      <w:marTop w:val="0"/>
      <w:marBottom w:val="0"/>
      <w:divBdr>
        <w:top w:val="none" w:sz="0" w:space="0" w:color="auto"/>
        <w:left w:val="none" w:sz="0" w:space="0" w:color="auto"/>
        <w:bottom w:val="none" w:sz="0" w:space="0" w:color="auto"/>
        <w:right w:val="none" w:sz="0" w:space="0" w:color="auto"/>
      </w:divBdr>
    </w:div>
    <w:div w:id="1129543740">
      <w:bodyDiv w:val="1"/>
      <w:marLeft w:val="0"/>
      <w:marRight w:val="0"/>
      <w:marTop w:val="0"/>
      <w:marBottom w:val="0"/>
      <w:divBdr>
        <w:top w:val="none" w:sz="0" w:space="0" w:color="auto"/>
        <w:left w:val="none" w:sz="0" w:space="0" w:color="auto"/>
        <w:bottom w:val="none" w:sz="0" w:space="0" w:color="auto"/>
        <w:right w:val="none" w:sz="0" w:space="0" w:color="auto"/>
      </w:divBdr>
    </w:div>
    <w:div w:id="18573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Flux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9B28-1255-41BC-8C95-BE6DF107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6070</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houart michel</dc:creator>
  <cp:lastModifiedBy>houart michel</cp:lastModifiedBy>
  <cp:revision>4</cp:revision>
  <cp:lastPrinted>2019-03-25T10:10:00Z</cp:lastPrinted>
  <dcterms:created xsi:type="dcterms:W3CDTF">2018-07-14T09:11:00Z</dcterms:created>
  <dcterms:modified xsi:type="dcterms:W3CDTF">2019-03-29T14:42:00Z</dcterms:modified>
</cp:coreProperties>
</file>